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7705CB3A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9C0C77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51181558" w14:textId="4B20F496" w:rsidR="00AF5EF8" w:rsidRDefault="00DE1872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1" w:name="_Hlk134095001"/>
      <w:r w:rsidRPr="0084269A">
        <w:rPr>
          <w:rFonts w:ascii="Arial" w:hAnsi="Arial" w:cs="Arial"/>
          <w:b/>
          <w:sz w:val="21"/>
          <w:szCs w:val="21"/>
        </w:rPr>
        <w:t xml:space="preserve">Servicio de </w:t>
      </w:r>
      <w:r w:rsidRPr="00F83E68">
        <w:rPr>
          <w:rFonts w:ascii="Arial" w:hAnsi="Arial" w:cs="Arial"/>
          <w:b/>
          <w:sz w:val="21"/>
          <w:szCs w:val="21"/>
        </w:rPr>
        <w:t xml:space="preserve">Seguridad y Vigilancia del inmueble de la </w:t>
      </w:r>
      <w:r w:rsidRPr="00DE1872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Sala Regional del Noroeste I </w:t>
      </w:r>
      <w:r w:rsidRPr="00DE1872">
        <w:rPr>
          <w:rFonts w:ascii="Arial" w:hAnsi="Arial" w:cs="Arial"/>
          <w:b/>
          <w:sz w:val="22"/>
          <w:szCs w:val="22"/>
        </w:rPr>
        <w:t>Tijuana</w:t>
      </w:r>
      <w:r w:rsidRPr="00301211">
        <w:rPr>
          <w:rFonts w:ascii="Arial" w:hAnsi="Arial" w:cs="Arial"/>
          <w:b/>
          <w:sz w:val="21"/>
          <w:szCs w:val="21"/>
        </w:rPr>
        <w:t xml:space="preserve">, </w:t>
      </w:r>
      <w:r w:rsidRPr="00F83E68">
        <w:rPr>
          <w:rFonts w:ascii="Arial" w:hAnsi="Arial" w:cs="Arial"/>
          <w:b/>
          <w:sz w:val="21"/>
          <w:szCs w:val="21"/>
        </w:rPr>
        <w:t>del Tribunal Federal de Justicia Administrativa</w:t>
      </w:r>
      <w:bookmarkStart w:id="2" w:name="_GoBack"/>
      <w:bookmarkEnd w:id="1"/>
      <w:bookmarkEnd w:id="2"/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0A124F05" w14:textId="0E42E0A8" w:rsidR="00E218DD" w:rsidRPr="000F70F7" w:rsidRDefault="00E218DD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49B4D675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</w:t>
            </w:r>
          </w:p>
          <w:p w14:paraId="7D109194" w14:textId="074AAB59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BA462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Tijuana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3753B348" w:rsidR="00A41985" w:rsidRDefault="00BA462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2111AFCB" w:rsidR="00A41985" w:rsidRPr="00E13C3A" w:rsidRDefault="00BA462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3E91C208" w:rsidR="00A41985" w:rsidRDefault="00BA462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BA462C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208B" w14:textId="77777777" w:rsidR="00BA462C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</w:t>
            </w:r>
          </w:p>
          <w:p w14:paraId="4564A5D0" w14:textId="60E14950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Tijuana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005DD790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062D4119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20BB0793" w:rsidR="00BA462C" w:rsidRPr="00E218DD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BA462C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061" w14:textId="77777777" w:rsidR="00BA462C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</w:t>
            </w:r>
          </w:p>
          <w:p w14:paraId="3A3A7341" w14:textId="75D995C6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Tijuana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BA462C" w:rsidRPr="007D0A44" w:rsidRDefault="00BA462C" w:rsidP="00BA4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7A5B" w14:textId="77777777" w:rsidR="00533BEA" w:rsidRDefault="00533BEA">
      <w:r>
        <w:separator/>
      </w:r>
    </w:p>
  </w:endnote>
  <w:endnote w:type="continuationSeparator" w:id="0">
    <w:p w14:paraId="14B55956" w14:textId="77777777" w:rsidR="00533BEA" w:rsidRDefault="005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9BF4" w14:textId="77777777" w:rsidR="00533BEA" w:rsidRDefault="00533BEA">
      <w:r>
        <w:separator/>
      </w:r>
    </w:p>
  </w:footnote>
  <w:footnote w:type="continuationSeparator" w:id="0">
    <w:p w14:paraId="1DB9320D" w14:textId="77777777" w:rsidR="00533BEA" w:rsidRDefault="0053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3" w:name="_Hlk128730736"/>
    <w:bookmarkStart w:id="4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3"/>
    <w:bookmarkEnd w:id="4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0435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BEA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013CD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0C77"/>
    <w:rsid w:val="009C4EA7"/>
    <w:rsid w:val="009C5CA8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A462C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E1872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C2B7-88EE-4720-8C4A-0D8B1D81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Veronica Palomino Hernandez</cp:lastModifiedBy>
  <cp:revision>5</cp:revision>
  <cp:lastPrinted>2023-03-22T19:09:00Z</cp:lastPrinted>
  <dcterms:created xsi:type="dcterms:W3CDTF">2023-03-23T00:41:00Z</dcterms:created>
  <dcterms:modified xsi:type="dcterms:W3CDTF">2023-06-03T04:05:00Z</dcterms:modified>
</cp:coreProperties>
</file>